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2D73ADA6" w:rsidR="005E21F8" w:rsidRPr="00251D55" w:rsidRDefault="005E21F8">
      <w:pPr>
        <w:widowControl w:val="0"/>
        <w:spacing w:line="276" w:lineRule="auto"/>
        <w:rPr>
          <w:rFonts w:ascii="Vrinda" w:eastAsia="Arial" w:hAnsi="Vrinda" w:cs="Vrinda"/>
          <w:sz w:val="22"/>
          <w:szCs w:val="22"/>
        </w:rPr>
      </w:pPr>
    </w:p>
    <w:tbl>
      <w:tblPr>
        <w:tblStyle w:val="a2"/>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5E21F8" w:rsidRPr="00251D55" w14:paraId="7144A45F" w14:textId="77777777">
        <w:tc>
          <w:tcPr>
            <w:tcW w:w="9350" w:type="dxa"/>
            <w:shd w:val="clear" w:color="auto" w:fill="D9D9D9"/>
          </w:tcPr>
          <w:p w14:paraId="00000002" w14:textId="77777777" w:rsidR="005E21F8" w:rsidRPr="00251D55" w:rsidRDefault="00EB6973">
            <w:pPr>
              <w:tabs>
                <w:tab w:val="left" w:pos="6750"/>
              </w:tabs>
              <w:jc w:val="center"/>
              <w:rPr>
                <w:rFonts w:ascii="Vrinda" w:hAnsi="Vrinda" w:cs="Vrinda"/>
                <w:b/>
                <w:sz w:val="22"/>
                <w:szCs w:val="22"/>
              </w:rPr>
            </w:pPr>
            <w:r w:rsidRPr="00251D55">
              <w:rPr>
                <w:rFonts w:ascii="Vrinda" w:hAnsi="Vrinda" w:cs="Vrinda"/>
                <w:b/>
                <w:sz w:val="22"/>
              </w:rPr>
              <w:t>কমিউনিটি স্বেচ্ছাসেবী গ্রুপ তত্ত্বাবধান রেকর্ড</w:t>
            </w:r>
          </w:p>
          <w:p w14:paraId="00000003" w14:textId="77777777" w:rsidR="005E21F8" w:rsidRPr="00251D55" w:rsidRDefault="005E21F8">
            <w:pPr>
              <w:tabs>
                <w:tab w:val="left" w:pos="6750"/>
              </w:tabs>
              <w:jc w:val="center"/>
              <w:rPr>
                <w:rFonts w:ascii="Vrinda" w:hAnsi="Vrinda" w:cs="Vrinda"/>
                <w:b/>
                <w:sz w:val="22"/>
                <w:szCs w:val="22"/>
              </w:rPr>
            </w:pPr>
          </w:p>
        </w:tc>
      </w:tr>
    </w:tbl>
    <w:p w14:paraId="00000004" w14:textId="77777777" w:rsidR="005E21F8" w:rsidRPr="00251D55" w:rsidRDefault="005E21F8">
      <w:pPr>
        <w:rPr>
          <w:rFonts w:ascii="Vrinda" w:hAnsi="Vrinda" w:cs="Vrinda"/>
          <w:b/>
          <w:color w:val="000000"/>
          <w:sz w:val="22"/>
          <w:szCs w:val="22"/>
        </w:rPr>
      </w:pPr>
    </w:p>
    <w:p w14:paraId="00000005" w14:textId="77777777" w:rsidR="005E21F8" w:rsidRPr="00251D55" w:rsidRDefault="005E21F8">
      <w:pPr>
        <w:jc w:val="both"/>
        <w:rPr>
          <w:rFonts w:ascii="Vrinda" w:hAnsi="Vrinda" w:cs="Vrinda"/>
          <w:b/>
          <w:color w:val="000000"/>
          <w:sz w:val="22"/>
          <w:szCs w:val="22"/>
        </w:rPr>
      </w:pPr>
    </w:p>
    <w:p w14:paraId="00000006" w14:textId="77777777" w:rsidR="005E21F8" w:rsidRPr="00251D55" w:rsidRDefault="00EB6973">
      <w:pPr>
        <w:jc w:val="both"/>
        <w:rPr>
          <w:rFonts w:ascii="Vrinda" w:hAnsi="Vrinda" w:cs="Vrinda"/>
          <w:color w:val="000000"/>
          <w:sz w:val="22"/>
          <w:szCs w:val="22"/>
        </w:rPr>
      </w:pPr>
      <w:r w:rsidRPr="00251D55">
        <w:rPr>
          <w:rFonts w:ascii="Vrinda" w:hAnsi="Vrinda" w:cs="Vrinda"/>
          <w:b/>
          <w:bCs/>
          <w:color w:val="000000"/>
          <w:sz w:val="22"/>
        </w:rPr>
        <w:t>সংজ্ঞা:</w:t>
      </w:r>
      <w:r w:rsidRPr="00251D55">
        <w:rPr>
          <w:rFonts w:ascii="Vrinda" w:hAnsi="Vrinda" w:cs="Vrinda"/>
          <w:color w:val="000000"/>
          <w:sz w:val="22"/>
        </w:rPr>
        <w:t xml:space="preserve"> গ্রুপ তত্ত্বাবধান সভা হলো সুপারভাইজার ও স্বেচ্ছাসেবীদের মধ্যে নিয়মিত অনুষ্ঠিত সমাবেশ যা জবাবদিহিতা / প্রশাসনিক, শিক্ষাগত / পেশাগত উন্নয়ন ও তত্ত্বাবধানের সহায়ক ফাংশন মোকাবেলা করতে পারে (তবে স্বকীয় তত্ত্বাবধানের বিকল্প হিসেবে ব্যবহার করা যাবে না। </w:t>
      </w:r>
    </w:p>
    <w:p w14:paraId="00000007" w14:textId="77777777" w:rsidR="005E21F8" w:rsidRPr="00251D55" w:rsidRDefault="005E21F8">
      <w:pPr>
        <w:jc w:val="both"/>
        <w:rPr>
          <w:rFonts w:ascii="Vrinda" w:hAnsi="Vrinda" w:cs="Vrinda"/>
          <w:color w:val="000000"/>
          <w:sz w:val="22"/>
          <w:szCs w:val="22"/>
        </w:rPr>
      </w:pPr>
    </w:p>
    <w:p w14:paraId="00000008" w14:textId="77777777" w:rsidR="005E21F8" w:rsidRPr="00251D55" w:rsidRDefault="00EB6973">
      <w:pPr>
        <w:jc w:val="both"/>
        <w:rPr>
          <w:rFonts w:ascii="Vrinda" w:hAnsi="Vrinda" w:cs="Vrinda"/>
          <w:b/>
          <w:color w:val="000000"/>
          <w:sz w:val="22"/>
          <w:szCs w:val="22"/>
        </w:rPr>
      </w:pPr>
      <w:r w:rsidRPr="00251D55">
        <w:rPr>
          <w:rFonts w:ascii="Vrinda" w:hAnsi="Vrinda" w:cs="Vrinda"/>
          <w:b/>
          <w:color w:val="000000"/>
          <w:sz w:val="22"/>
        </w:rPr>
        <w:t xml:space="preserve">এই টুলের উদ্দেশ্য: </w:t>
      </w:r>
      <w:r w:rsidRPr="00251D55">
        <w:rPr>
          <w:rFonts w:ascii="Vrinda" w:hAnsi="Vrinda" w:cs="Vrinda"/>
          <w:color w:val="000000"/>
          <w:sz w:val="22"/>
        </w:rPr>
        <w:t xml:space="preserve">প্রতিবার স্বেচ্ছাসেবীদের অগ্রগতি ট্র্যাক করতে সুপারভাইজার কর্তৃক গ্রুপ তত্ত্বাবধানের রেকর্ড ব্যবহার করতে হবে। টুলটি সুপারভাইজারকে তত্ত্বাবধানের কার্যকারিতা সম্পর্কে স্বেচ্ছাসেবীদের সাথে গঠনমূলক সংলাপ সহজতর করতে সহায়তা করে। </w:t>
      </w:r>
      <w:r w:rsidRPr="00251D55">
        <w:rPr>
          <w:rFonts w:ascii="Vrinda" w:hAnsi="Vrinda" w:cs="Vrinda"/>
          <w:sz w:val="22"/>
        </w:rPr>
        <w:t>টুলটি সুপারভাইজারদের সমস্যা ও পদক্ষেপের রেকর্ড রাখার জন্য সভার কার্যবিবরণী নেওয়ার ব্যবস্থা করে।</w:t>
      </w:r>
    </w:p>
    <w:p w14:paraId="00000009" w14:textId="77777777" w:rsidR="005E21F8" w:rsidRPr="00251D55" w:rsidRDefault="005E21F8">
      <w:pPr>
        <w:jc w:val="both"/>
        <w:rPr>
          <w:rFonts w:ascii="Vrinda" w:hAnsi="Vrinda" w:cs="Vrinda"/>
          <w:b/>
          <w:color w:val="000000"/>
          <w:sz w:val="22"/>
          <w:szCs w:val="22"/>
        </w:rPr>
      </w:pPr>
    </w:p>
    <w:p w14:paraId="0000000A" w14:textId="525519C8" w:rsidR="005E21F8" w:rsidRPr="00251D55" w:rsidRDefault="00EB6973">
      <w:pPr>
        <w:jc w:val="both"/>
        <w:rPr>
          <w:rFonts w:ascii="Vrinda" w:hAnsi="Vrinda" w:cs="Vrinda"/>
          <w:color w:val="000000"/>
          <w:sz w:val="22"/>
          <w:szCs w:val="22"/>
        </w:rPr>
      </w:pPr>
      <w:r w:rsidRPr="00251D55">
        <w:rPr>
          <w:rFonts w:ascii="Vrinda" w:hAnsi="Vrinda" w:cs="Vrinda"/>
          <w:b/>
          <w:color w:val="000000"/>
          <w:sz w:val="22"/>
        </w:rPr>
        <w:t>পৌনপুনিকতা/সময়কাল:</w:t>
      </w:r>
      <w:r w:rsidRPr="00251D55">
        <w:rPr>
          <w:rFonts w:ascii="Vrinda" w:hAnsi="Vrinda" w:cs="Vrinda"/>
          <w:color w:val="000000"/>
          <w:sz w:val="22"/>
        </w:rPr>
        <w:t xml:space="preserve"> </w:t>
      </w:r>
      <w:r w:rsidRPr="00251D55">
        <w:rPr>
          <w:rFonts w:ascii="Vrinda" w:hAnsi="Vrinda" w:cs="Vrinda"/>
        </w:rPr>
        <w:t>প্রসঙ্গ ও প্রয়োজনের উপর নির্ভর করে একই সময়ে কমপক্ষে 1 ঘন্টার জন্য প্রতি 2 সপ্তাহে একবার অনুষ্ঠিত হতে হবে।</w:t>
      </w:r>
      <w:sdt>
        <w:sdtPr>
          <w:rPr>
            <w:rFonts w:ascii="Vrinda" w:hAnsi="Vrinda" w:cs="Vrinda"/>
          </w:rPr>
          <w:tag w:val="goog_rdk_0"/>
          <w:id w:val="-490412833"/>
        </w:sdtPr>
        <w:sdtEndPr/>
        <w:sdtContent/>
      </w:sdt>
      <w:sdt>
        <w:sdtPr>
          <w:rPr>
            <w:rFonts w:ascii="Vrinda" w:hAnsi="Vrinda" w:cs="Vrinda"/>
          </w:rPr>
          <w:tag w:val="goog_rdk_1"/>
          <w:id w:val="-1676721130"/>
          <w:showingPlcHdr/>
        </w:sdtPr>
        <w:sdtEndPr/>
        <w:sdtContent/>
      </w:sdt>
      <w:sdt>
        <w:sdtPr>
          <w:rPr>
            <w:rFonts w:ascii="Vrinda" w:hAnsi="Vrinda" w:cs="Vrinda"/>
          </w:rPr>
          <w:tag w:val="goog_rdk_2"/>
          <w:id w:val="1228809685"/>
        </w:sdtPr>
        <w:sdtEndPr/>
        <w:sdtContent/>
      </w:sdt>
      <w:r w:rsidRPr="00251D55">
        <w:rPr>
          <w:rFonts w:ascii="Vrinda" w:hAnsi="Vrinda" w:cs="Vrinda"/>
          <w:sz w:val="22"/>
        </w:rPr>
        <w:t xml:space="preserve"> </w:t>
      </w:r>
      <w:r w:rsidRPr="00251D55">
        <w:rPr>
          <w:rFonts w:ascii="Vrinda" w:hAnsi="Vrinda" w:cs="Vrinda"/>
        </w:rPr>
        <w:t>মাসে একবার সুপারভাইজার দক্ষতা উন্নয়ন বা কর্মীদের পরিচর্যা ও কল্যাণের দিকে মনোনিবেশ করার জন্য একটি বর্ধিত সভার আয়োজন করবেন (অতিরিক্ত এক ঘন্টা, অর্ধ দিবস পর্যন্ত) এমন সুপারিশ করা হয়।</w:t>
      </w:r>
      <w:sdt>
        <w:sdtPr>
          <w:rPr>
            <w:rFonts w:ascii="Vrinda" w:hAnsi="Vrinda" w:cs="Vrinda"/>
          </w:rPr>
          <w:tag w:val="goog_rdk_3"/>
          <w:id w:val="-1710251230"/>
        </w:sdtPr>
        <w:sdtEndPr/>
        <w:sdtContent/>
      </w:sdt>
      <w:r w:rsidRPr="00251D55">
        <w:rPr>
          <w:rFonts w:ascii="Vrinda" w:hAnsi="Vrinda" w:cs="Vrinda"/>
          <w:sz w:val="22"/>
        </w:rPr>
        <w:t xml:space="preserve"> </w:t>
      </w:r>
    </w:p>
    <w:p w14:paraId="0000000B" w14:textId="77777777" w:rsidR="005E21F8" w:rsidRPr="00251D55" w:rsidRDefault="005E21F8">
      <w:pPr>
        <w:jc w:val="both"/>
        <w:rPr>
          <w:rFonts w:ascii="Vrinda" w:hAnsi="Vrinda" w:cs="Vrinda"/>
          <w:color w:val="000000"/>
          <w:sz w:val="22"/>
          <w:szCs w:val="22"/>
        </w:rPr>
      </w:pPr>
    </w:p>
    <w:p w14:paraId="0000000C" w14:textId="77777777" w:rsidR="005E21F8" w:rsidRPr="00251D55" w:rsidRDefault="00EB6973">
      <w:pPr>
        <w:jc w:val="both"/>
        <w:rPr>
          <w:rFonts w:ascii="Vrinda" w:hAnsi="Vrinda" w:cs="Vrinda"/>
          <w:sz w:val="22"/>
          <w:szCs w:val="22"/>
        </w:rPr>
      </w:pPr>
      <w:r w:rsidRPr="00251D55">
        <w:rPr>
          <w:rFonts w:ascii="Vrinda" w:hAnsi="Vrinda" w:cs="Vrinda"/>
          <w:b/>
          <w:color w:val="000000"/>
          <w:sz w:val="22"/>
        </w:rPr>
        <w:t xml:space="preserve">নির্দেশনা: </w:t>
      </w:r>
      <w:r w:rsidRPr="00251D55">
        <w:rPr>
          <w:rFonts w:ascii="Vrinda" w:hAnsi="Vrinda" w:cs="Vrinda"/>
          <w:sz w:val="22"/>
        </w:rPr>
        <w:t>সুপারভাইজাররা তাদের দলের সাথে নিয়মিত গ্রুপ তত্ত্বাবধান সভা নির্ধারণ ও আয়োজনের জন্য দায়িত্বপ্রাপ্ত। স্বেচ্ছাসেবীরা প্রয়োজনীয় প্রস্তুতি গ্রহণ করবে এবং সভায় পুরোপুরি অংশগ্রহণ করবে বলে আশা করা হচ্ছে। সুপারভাইজারের উচিত দলের সদস্যদের মধ্যে সহযোগিতামূলক আলোচনা সহজতর করা এবং স্বেচ্ছাসেবীদের পরামর্শ দেওয়ার জন্য উত্সাহিত করা এবং আলোচনার ব্যবস্থা করা।</w:t>
      </w:r>
    </w:p>
    <w:p w14:paraId="0000000D" w14:textId="77777777" w:rsidR="005E21F8" w:rsidRPr="00251D55" w:rsidRDefault="005E21F8">
      <w:pPr>
        <w:jc w:val="both"/>
        <w:rPr>
          <w:rFonts w:ascii="Vrinda" w:hAnsi="Vrinda" w:cs="Vrinda"/>
          <w:sz w:val="22"/>
          <w:szCs w:val="22"/>
        </w:rPr>
      </w:pPr>
    </w:p>
    <w:sdt>
      <w:sdtPr>
        <w:rPr>
          <w:rFonts w:ascii="Vrinda" w:hAnsi="Vrinda" w:cs="Vrinda"/>
        </w:rPr>
        <w:tag w:val="goog_rdk_6"/>
        <w:id w:val="-1205868304"/>
      </w:sdtPr>
      <w:sdtEndPr/>
      <w:sdtContent>
        <w:p w14:paraId="0000000E" w14:textId="77777777" w:rsidR="005E21F8" w:rsidRPr="00251D55" w:rsidRDefault="00EB6973">
          <w:pPr>
            <w:jc w:val="both"/>
            <w:rPr>
              <w:rFonts w:ascii="Vrinda" w:hAnsi="Vrinda" w:cs="Vrinda"/>
              <w:color w:val="000000"/>
              <w:sz w:val="22"/>
              <w:szCs w:val="22"/>
            </w:rPr>
          </w:pPr>
          <w:r w:rsidRPr="00251D55">
            <w:rPr>
              <w:rFonts w:ascii="Vrinda" w:hAnsi="Vrinda" w:cs="Vrinda"/>
              <w:color w:val="000000"/>
              <w:sz w:val="22"/>
            </w:rPr>
            <w:t xml:space="preserve">গোপনীয়তা নিশ্চিত করার জন্য গ্রুপ তত্ত্বাবধান সভা গোপনীয় স্থানে অনুষ্ঠিত হতে হবে। </w:t>
          </w:r>
          <w:r w:rsidRPr="00251D55">
            <w:rPr>
              <w:rFonts w:ascii="Vrinda" w:hAnsi="Vrinda" w:cs="Vrinda"/>
            </w:rPr>
            <w:t>দলকে একমত হতে হবে যে কেস সম্পর্কিত বৈঠকে যা আলোচনা করা হবে তা বাইরে প্রকাশ করা যাবে না।</w:t>
          </w:r>
          <w:sdt>
            <w:sdtPr>
              <w:rPr>
                <w:rFonts w:ascii="Vrinda" w:hAnsi="Vrinda" w:cs="Vrinda"/>
              </w:rPr>
              <w:tag w:val="goog_rdk_4"/>
              <w:id w:val="-1499882254"/>
            </w:sdtPr>
            <w:sdtEndPr/>
            <w:sdtContent/>
          </w:sdt>
          <w:r w:rsidRPr="00251D55">
            <w:rPr>
              <w:rFonts w:ascii="Vrinda" w:hAnsi="Vrinda" w:cs="Vrinda"/>
              <w:color w:val="000000"/>
              <w:sz w:val="22"/>
            </w:rPr>
            <w:t xml:space="preserve"> স্বেচ্ছাসেবীদের চ্যালেঞ্জ নিয়ে মত বিনিময়ে উত্সাহ যোগাতে হবে, তবে "জানা প্রয়োজন" নীতি অনুসারে শনাক্তকরণ তথ্য উপস্থাপন করা এড়াতে হবে।  </w:t>
          </w:r>
          <w:sdt>
            <w:sdtPr>
              <w:rPr>
                <w:rFonts w:ascii="Vrinda" w:hAnsi="Vrinda" w:cs="Vrinda"/>
              </w:rPr>
              <w:tag w:val="goog_rdk_5"/>
              <w:id w:val="1583949883"/>
            </w:sdtPr>
            <w:sdtEndPr/>
            <w:sdtContent/>
          </w:sdt>
        </w:p>
      </w:sdtContent>
    </w:sdt>
    <w:bookmarkStart w:id="0" w:name="_heading=h.gjdgxs" w:colFirst="0" w:colLast="0" w:displacedByCustomXml="next"/>
    <w:bookmarkEnd w:id="0" w:displacedByCustomXml="next"/>
    <w:sdt>
      <w:sdtPr>
        <w:rPr>
          <w:rFonts w:ascii="Vrinda" w:hAnsi="Vrinda" w:cs="Vrinda"/>
        </w:rPr>
        <w:tag w:val="goog_rdk_8"/>
        <w:id w:val="473184021"/>
      </w:sdtPr>
      <w:sdtEndPr/>
      <w:sdtContent>
        <w:p w14:paraId="0000000F" w14:textId="77777777" w:rsidR="005E21F8" w:rsidRPr="00251D55" w:rsidRDefault="00251D55">
          <w:pPr>
            <w:jc w:val="both"/>
            <w:rPr>
              <w:rFonts w:ascii="Vrinda" w:hAnsi="Vrinda" w:cs="Vrinda"/>
              <w:sz w:val="22"/>
              <w:szCs w:val="22"/>
            </w:rPr>
          </w:pPr>
          <w:sdt>
            <w:sdtPr>
              <w:rPr>
                <w:rFonts w:ascii="Vrinda" w:hAnsi="Vrinda" w:cs="Vrinda"/>
              </w:rPr>
              <w:tag w:val="goog_rdk_7"/>
              <w:id w:val="-1295747505"/>
            </w:sdtPr>
            <w:sdtEndPr/>
            <w:sdtContent/>
          </w:sdt>
        </w:p>
      </w:sdtContent>
    </w:sdt>
    <w:p w14:paraId="00000010" w14:textId="77777777" w:rsidR="005E21F8" w:rsidRPr="00251D55" w:rsidRDefault="00EB6973">
      <w:pPr>
        <w:jc w:val="both"/>
        <w:rPr>
          <w:rFonts w:ascii="Vrinda" w:hAnsi="Vrinda" w:cs="Vrinda"/>
          <w:sz w:val="22"/>
          <w:szCs w:val="22"/>
        </w:rPr>
      </w:pPr>
      <w:r w:rsidRPr="00251D55">
        <w:rPr>
          <w:rFonts w:ascii="Vrinda" w:hAnsi="Vrinda" w:cs="Vrinda"/>
          <w:sz w:val="22"/>
          <w:u w:val="single"/>
        </w:rPr>
        <w:t>*বর্ধিত গ্রুপ তত্ত্বাবধান সভা</w:t>
      </w:r>
      <w:r w:rsidRPr="00251D55">
        <w:rPr>
          <w:rFonts w:ascii="Vrinda" w:hAnsi="Vrinda" w:cs="Vrinda"/>
          <w:sz w:val="22"/>
        </w:rPr>
        <w:t xml:space="preserve">: স্বেচ্ছাসেবীদের সক্ষমতা বা সুস্থতার প্রয়োজনের উপর ভিত্তি করে মাসে কমপক্ষে একবার বর্ধিত অধিবেশন হতে হবে। বিষয়ে অন্তর্ভুক্ত থাকতে পারে: </w:t>
      </w:r>
    </w:p>
    <w:p w14:paraId="00000011" w14:textId="77777777" w:rsidR="005E21F8" w:rsidRPr="00251D55" w:rsidRDefault="00EB6973">
      <w:pPr>
        <w:numPr>
          <w:ilvl w:val="0"/>
          <w:numId w:val="3"/>
        </w:numPr>
        <w:pBdr>
          <w:top w:val="none" w:sz="0" w:space="0" w:color="000000"/>
          <w:left w:val="none" w:sz="0" w:space="0" w:color="000000"/>
          <w:bottom w:val="none" w:sz="0" w:space="0" w:color="000000"/>
          <w:right w:val="none" w:sz="0" w:space="0" w:color="000000"/>
          <w:between w:val="none" w:sz="0" w:space="0" w:color="000000"/>
        </w:pBdr>
        <w:jc w:val="both"/>
        <w:rPr>
          <w:rFonts w:ascii="Vrinda" w:hAnsi="Vrinda" w:cs="Vrinda"/>
          <w:color w:val="000000"/>
          <w:sz w:val="22"/>
          <w:szCs w:val="22"/>
        </w:rPr>
      </w:pPr>
      <w:r w:rsidRPr="00251D55">
        <w:rPr>
          <w:rFonts w:ascii="Vrinda" w:hAnsi="Vrinda" w:cs="Vrinda"/>
          <w:b/>
          <w:color w:val="000000"/>
          <w:sz w:val="22"/>
          <w:u w:val="single"/>
        </w:rPr>
        <w:t>টপিকাল সেশন:</w:t>
      </w:r>
      <w:r w:rsidRPr="00251D55">
        <w:rPr>
          <w:rFonts w:ascii="Vrinda" w:hAnsi="Vrinda" w:cs="Vrinda"/>
          <w:color w:val="000000"/>
          <w:sz w:val="22"/>
        </w:rPr>
        <w:t xml:space="preserve"> সুপারভাইজারকে হয় আগে থেকেই বিষয়টি বেছে নিতে হবে (প্রযুক্তিগত সহায়তা বা কল্যাণের প্রয়োজনের উপর ভিত্তি করে তিনি অগ্রাধিকার হিসেবে চিহ্নিত করেন) অথবা স্বেচ্ছাসেবীদের এমন বিষয় শনাক্ত করতে বলুন যার জন্য সহায়তা কাম্য। (টিপ: রিসোর্স তৈরি করার জন্য প্রশিক্ষণ ম্যানুয়াল দেখুন!)</w:t>
      </w:r>
    </w:p>
    <w:p w14:paraId="00000012" w14:textId="77777777" w:rsidR="005E21F8" w:rsidRPr="00251D55" w:rsidRDefault="00EB6973">
      <w:pPr>
        <w:numPr>
          <w:ilvl w:val="0"/>
          <w:numId w:val="3"/>
        </w:numPr>
        <w:pBdr>
          <w:top w:val="none" w:sz="0" w:space="0" w:color="000000"/>
          <w:left w:val="none" w:sz="0" w:space="0" w:color="000000"/>
          <w:bottom w:val="none" w:sz="0" w:space="0" w:color="000000"/>
          <w:right w:val="none" w:sz="0" w:space="0" w:color="000000"/>
          <w:between w:val="none" w:sz="0" w:space="0" w:color="000000"/>
        </w:pBdr>
        <w:jc w:val="both"/>
        <w:rPr>
          <w:rFonts w:ascii="Vrinda" w:hAnsi="Vrinda" w:cs="Vrinda"/>
          <w:color w:val="000000"/>
          <w:sz w:val="22"/>
          <w:szCs w:val="22"/>
        </w:rPr>
      </w:pPr>
      <w:r w:rsidRPr="00251D55">
        <w:rPr>
          <w:rFonts w:ascii="Vrinda" w:hAnsi="Vrinda" w:cs="Vrinda"/>
          <w:b/>
          <w:color w:val="000000"/>
          <w:sz w:val="22"/>
          <w:u w:val="single"/>
        </w:rPr>
        <w:t>অতিথি বক্তা:</w:t>
      </w:r>
      <w:r w:rsidRPr="00251D55">
        <w:rPr>
          <w:rFonts w:ascii="Vrinda" w:hAnsi="Vrinda" w:cs="Vrinda"/>
          <w:color w:val="000000"/>
          <w:sz w:val="22"/>
        </w:rPr>
        <w:t xml:space="preserve"> সুপারভাইজার নির্দিষ্ট শিশু সুরক্ষা ইস্যু বা দলের মধ্যে দক্ষতা বিকাশ সম্পর্কে তথ্য শেয়ার করার জন্য প্রযুক্তি বিশেষজ্ঞদের আমন্ত্রণ জানাতে পারেন। সুপারভাইজার কমিউনিটি পরিষেবা (আইনী, পুলিশ, মেডিকেল, নিবন্ধন ইত্যাদি) থেকে একজন প্রতিনিধিকে উপস্থাপনা করার জন্য অনুরোধ করতে পারেন। </w:t>
      </w:r>
    </w:p>
    <w:p w14:paraId="00000013" w14:textId="77777777" w:rsidR="005E21F8" w:rsidRPr="00251D55" w:rsidRDefault="005E21F8">
      <w:pPr>
        <w:jc w:val="both"/>
        <w:rPr>
          <w:rFonts w:ascii="Vrinda" w:hAnsi="Vrinda" w:cs="Vrinda"/>
          <w:sz w:val="22"/>
          <w:szCs w:val="22"/>
        </w:rPr>
      </w:pPr>
    </w:p>
    <w:p w14:paraId="00000014" w14:textId="77777777" w:rsidR="005E21F8" w:rsidRPr="00251D55" w:rsidRDefault="005E21F8">
      <w:pPr>
        <w:jc w:val="both"/>
        <w:rPr>
          <w:rFonts w:ascii="Vrinda" w:hAnsi="Vrinda" w:cs="Vrinda"/>
          <w:color w:val="000000"/>
          <w:sz w:val="22"/>
          <w:szCs w:val="22"/>
        </w:rPr>
      </w:pPr>
    </w:p>
    <w:p w14:paraId="00000015" w14:textId="77777777" w:rsidR="005E21F8" w:rsidRPr="00251D55" w:rsidRDefault="005E21F8">
      <w:pPr>
        <w:jc w:val="both"/>
        <w:rPr>
          <w:rFonts w:ascii="Vrinda" w:hAnsi="Vrinda" w:cs="Vrinda"/>
          <w:color w:val="000000"/>
          <w:sz w:val="22"/>
          <w:szCs w:val="22"/>
        </w:rPr>
      </w:pPr>
    </w:p>
    <w:sdt>
      <w:sdtPr>
        <w:rPr>
          <w:rFonts w:ascii="Vrinda" w:hAnsi="Vrinda" w:cs="Vrinda"/>
        </w:rPr>
        <w:tag w:val="goog_rdk_11"/>
        <w:id w:val="751008331"/>
      </w:sdtPr>
      <w:sdtEndPr/>
      <w:sdtContent>
        <w:p w14:paraId="00000016" w14:textId="77777777" w:rsidR="005E21F8" w:rsidRPr="00251D55" w:rsidRDefault="00251D55">
          <w:pPr>
            <w:jc w:val="both"/>
            <w:rPr>
              <w:rFonts w:ascii="Vrinda" w:hAnsi="Vrinda" w:cs="Vrinda"/>
              <w:color w:val="000000"/>
              <w:sz w:val="22"/>
              <w:szCs w:val="22"/>
            </w:rPr>
          </w:pPr>
          <w:sdt>
            <w:sdtPr>
              <w:rPr>
                <w:rFonts w:ascii="Vrinda" w:hAnsi="Vrinda" w:cs="Vrinda"/>
              </w:rPr>
              <w:tag w:val="goog_rdk_10"/>
              <w:id w:val="1686165913"/>
            </w:sdtPr>
            <w:sdtEndPr/>
            <w:sdtContent/>
          </w:sdt>
        </w:p>
      </w:sdtContent>
    </w:sdt>
    <w:sdt>
      <w:sdtPr>
        <w:rPr>
          <w:rFonts w:ascii="Vrinda" w:hAnsi="Vrinda" w:cs="Vrinda"/>
        </w:rPr>
        <w:tag w:val="goog_rdk_13"/>
        <w:id w:val="-350796984"/>
      </w:sdtPr>
      <w:sdtEndPr/>
      <w:sdtContent>
        <w:p w14:paraId="00000017" w14:textId="77777777" w:rsidR="005E21F8" w:rsidRPr="00251D55" w:rsidRDefault="00251D55">
          <w:pPr>
            <w:jc w:val="both"/>
            <w:rPr>
              <w:rFonts w:ascii="Vrinda" w:hAnsi="Vrinda" w:cs="Vrinda"/>
              <w:color w:val="000000"/>
              <w:sz w:val="22"/>
              <w:szCs w:val="22"/>
            </w:rPr>
          </w:pPr>
          <w:sdt>
            <w:sdtPr>
              <w:rPr>
                <w:rFonts w:ascii="Vrinda" w:hAnsi="Vrinda" w:cs="Vrinda"/>
              </w:rPr>
              <w:tag w:val="goog_rdk_12"/>
              <w:id w:val="-458495565"/>
            </w:sdtPr>
            <w:sdtEndPr/>
            <w:sdtContent/>
          </w:sdt>
        </w:p>
      </w:sdtContent>
    </w:sdt>
    <w:sdt>
      <w:sdtPr>
        <w:rPr>
          <w:rFonts w:ascii="Vrinda" w:hAnsi="Vrinda" w:cs="Vrinda"/>
        </w:rPr>
        <w:tag w:val="goog_rdk_15"/>
        <w:id w:val="1292941619"/>
      </w:sdtPr>
      <w:sdtEndPr/>
      <w:sdtContent>
        <w:p w14:paraId="00000018" w14:textId="77777777" w:rsidR="005E21F8" w:rsidRPr="00251D55" w:rsidRDefault="00251D55">
          <w:pPr>
            <w:jc w:val="both"/>
            <w:rPr>
              <w:rFonts w:ascii="Vrinda" w:hAnsi="Vrinda" w:cs="Vrinda"/>
              <w:sz w:val="22"/>
              <w:szCs w:val="22"/>
            </w:rPr>
          </w:pPr>
          <w:sdt>
            <w:sdtPr>
              <w:rPr>
                <w:rFonts w:ascii="Vrinda" w:hAnsi="Vrinda" w:cs="Vrinda"/>
              </w:rPr>
              <w:tag w:val="goog_rdk_14"/>
              <w:id w:val="-2089762621"/>
            </w:sdtPr>
            <w:sdtEndPr/>
            <w:sdtContent/>
          </w:sdt>
        </w:p>
      </w:sdtContent>
    </w:sdt>
    <w:p w14:paraId="00000019" w14:textId="77777777" w:rsidR="005E21F8" w:rsidRPr="00251D55" w:rsidRDefault="005E21F8">
      <w:pPr>
        <w:jc w:val="both"/>
        <w:rPr>
          <w:rFonts w:ascii="Vrinda" w:hAnsi="Vrinda" w:cs="Vrinda"/>
          <w:color w:val="000000"/>
          <w:sz w:val="22"/>
          <w:szCs w:val="22"/>
        </w:rPr>
      </w:pPr>
      <w:bookmarkStart w:id="1" w:name="_heading=h.30j0zll"/>
      <w:bookmarkEnd w:id="1"/>
    </w:p>
    <w:tbl>
      <w:tblPr>
        <w:tblStyle w:val="a3"/>
        <w:tblW w:w="28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88"/>
      </w:tblGrid>
      <w:tr w:rsidR="005E21F8" w:rsidRPr="00251D55" w14:paraId="237F1B74" w14:textId="77777777">
        <w:trPr>
          <w:trHeight w:val="290"/>
        </w:trPr>
        <w:tc>
          <w:tcPr>
            <w:tcW w:w="2888" w:type="dxa"/>
            <w:shd w:val="clear" w:color="auto" w:fill="E7E6E6"/>
          </w:tcPr>
          <w:p w14:paraId="0000001A" w14:textId="77777777" w:rsidR="005E21F8" w:rsidRPr="00251D55" w:rsidRDefault="00EB6973">
            <w:pPr>
              <w:rPr>
                <w:rFonts w:ascii="Vrinda" w:hAnsi="Vrinda" w:cs="Vrinda"/>
                <w:b/>
                <w:color w:val="000000"/>
                <w:sz w:val="22"/>
                <w:szCs w:val="22"/>
              </w:rPr>
            </w:pPr>
            <w:r w:rsidRPr="00251D55">
              <w:rPr>
                <w:rFonts w:ascii="Vrinda" w:hAnsi="Vrinda" w:cs="Vrinda"/>
                <w:b/>
                <w:color w:val="000000"/>
                <w:sz w:val="22"/>
              </w:rPr>
              <w:t>সুপারভাইজারের নাম</w:t>
            </w:r>
          </w:p>
        </w:tc>
      </w:tr>
      <w:tr w:rsidR="005E21F8" w:rsidRPr="00251D55" w14:paraId="5E4CE97C" w14:textId="77777777">
        <w:trPr>
          <w:trHeight w:val="290"/>
        </w:trPr>
        <w:tc>
          <w:tcPr>
            <w:tcW w:w="2888" w:type="dxa"/>
            <w:shd w:val="clear" w:color="auto" w:fill="auto"/>
          </w:tcPr>
          <w:p w14:paraId="0000001B" w14:textId="77777777" w:rsidR="005E21F8" w:rsidRPr="00251D55" w:rsidRDefault="005E21F8">
            <w:pPr>
              <w:rPr>
                <w:rFonts w:ascii="Vrinda" w:hAnsi="Vrinda" w:cs="Vrinda"/>
                <w:b/>
                <w:color w:val="000000"/>
                <w:sz w:val="22"/>
                <w:szCs w:val="22"/>
              </w:rPr>
            </w:pPr>
          </w:p>
        </w:tc>
      </w:tr>
      <w:tr w:rsidR="005E21F8" w:rsidRPr="00251D55" w14:paraId="47A62AAA" w14:textId="77777777">
        <w:trPr>
          <w:trHeight w:val="290"/>
        </w:trPr>
        <w:tc>
          <w:tcPr>
            <w:tcW w:w="2888" w:type="dxa"/>
            <w:shd w:val="clear" w:color="auto" w:fill="E7E6E6"/>
          </w:tcPr>
          <w:p w14:paraId="0000001C" w14:textId="77777777" w:rsidR="005E21F8" w:rsidRPr="00251D55" w:rsidRDefault="00EB6973">
            <w:pPr>
              <w:rPr>
                <w:rFonts w:ascii="Vrinda" w:hAnsi="Vrinda" w:cs="Vrinda"/>
                <w:b/>
                <w:color w:val="000000"/>
                <w:sz w:val="22"/>
                <w:szCs w:val="22"/>
              </w:rPr>
            </w:pPr>
            <w:r w:rsidRPr="00251D55">
              <w:rPr>
                <w:rFonts w:ascii="Vrinda" w:hAnsi="Vrinda" w:cs="Vrinda"/>
                <w:b/>
                <w:color w:val="000000"/>
                <w:sz w:val="22"/>
              </w:rPr>
              <w:t xml:space="preserve">তারিখ </w:t>
            </w:r>
          </w:p>
        </w:tc>
      </w:tr>
      <w:tr w:rsidR="005E21F8" w:rsidRPr="00251D55" w14:paraId="4CBF95D2" w14:textId="77777777">
        <w:trPr>
          <w:trHeight w:val="290"/>
        </w:trPr>
        <w:tc>
          <w:tcPr>
            <w:tcW w:w="2888" w:type="dxa"/>
            <w:shd w:val="clear" w:color="auto" w:fill="auto"/>
          </w:tcPr>
          <w:p w14:paraId="0000001D" w14:textId="77777777" w:rsidR="005E21F8" w:rsidRPr="00251D55" w:rsidRDefault="005E21F8">
            <w:pPr>
              <w:rPr>
                <w:rFonts w:ascii="Vrinda" w:hAnsi="Vrinda" w:cs="Vrinda"/>
                <w:b/>
                <w:color w:val="000000"/>
                <w:sz w:val="22"/>
                <w:szCs w:val="22"/>
              </w:rPr>
            </w:pPr>
          </w:p>
        </w:tc>
      </w:tr>
      <w:tr w:rsidR="005E21F8" w:rsidRPr="00251D55" w14:paraId="6CE37FDD" w14:textId="77777777">
        <w:trPr>
          <w:trHeight w:val="290"/>
        </w:trPr>
        <w:tc>
          <w:tcPr>
            <w:tcW w:w="2888" w:type="dxa"/>
            <w:shd w:val="clear" w:color="auto" w:fill="E7E6E6"/>
          </w:tcPr>
          <w:p w14:paraId="0000001E" w14:textId="77777777" w:rsidR="005E21F8" w:rsidRPr="00251D55" w:rsidRDefault="00EB6973">
            <w:pPr>
              <w:rPr>
                <w:rFonts w:ascii="Vrinda" w:hAnsi="Vrinda" w:cs="Vrinda"/>
                <w:b/>
                <w:color w:val="000000"/>
                <w:sz w:val="22"/>
                <w:szCs w:val="22"/>
              </w:rPr>
            </w:pPr>
            <w:r w:rsidRPr="00251D55">
              <w:rPr>
                <w:rFonts w:ascii="Vrinda" w:hAnsi="Vrinda" w:cs="Vrinda"/>
                <w:b/>
                <w:color w:val="000000"/>
                <w:sz w:val="22"/>
              </w:rPr>
              <w:t xml:space="preserve">তারিখ </w:t>
            </w:r>
          </w:p>
        </w:tc>
      </w:tr>
      <w:tr w:rsidR="005E21F8" w:rsidRPr="00251D55" w14:paraId="6EAD34AC" w14:textId="77777777">
        <w:trPr>
          <w:trHeight w:val="450"/>
        </w:trPr>
        <w:tc>
          <w:tcPr>
            <w:tcW w:w="2888" w:type="dxa"/>
            <w:shd w:val="clear" w:color="auto" w:fill="auto"/>
          </w:tcPr>
          <w:p w14:paraId="0000001F" w14:textId="77777777" w:rsidR="005E21F8" w:rsidRPr="00251D55" w:rsidRDefault="005E21F8">
            <w:pPr>
              <w:rPr>
                <w:rFonts w:ascii="Vrinda" w:hAnsi="Vrinda" w:cs="Vrinda"/>
                <w:b/>
                <w:color w:val="000000"/>
                <w:sz w:val="22"/>
                <w:szCs w:val="22"/>
              </w:rPr>
            </w:pPr>
          </w:p>
          <w:p w14:paraId="00000020" w14:textId="77777777" w:rsidR="005E21F8" w:rsidRPr="00251D55" w:rsidRDefault="005E21F8">
            <w:pPr>
              <w:rPr>
                <w:rFonts w:ascii="Vrinda" w:hAnsi="Vrinda" w:cs="Vrinda"/>
                <w:b/>
                <w:color w:val="000000"/>
                <w:sz w:val="22"/>
                <w:szCs w:val="22"/>
              </w:rPr>
            </w:pPr>
          </w:p>
          <w:p w14:paraId="00000021" w14:textId="77777777" w:rsidR="005E21F8" w:rsidRPr="00251D55" w:rsidRDefault="005E21F8">
            <w:pPr>
              <w:rPr>
                <w:rFonts w:ascii="Vrinda" w:hAnsi="Vrinda" w:cs="Vrinda"/>
                <w:b/>
                <w:color w:val="000000"/>
                <w:sz w:val="22"/>
                <w:szCs w:val="22"/>
              </w:rPr>
            </w:pPr>
          </w:p>
          <w:p w14:paraId="00000022" w14:textId="77777777" w:rsidR="005E21F8" w:rsidRPr="00251D55" w:rsidRDefault="005E21F8">
            <w:pPr>
              <w:rPr>
                <w:rFonts w:ascii="Vrinda" w:hAnsi="Vrinda" w:cs="Vrinda"/>
                <w:b/>
                <w:color w:val="000000"/>
                <w:sz w:val="22"/>
                <w:szCs w:val="22"/>
              </w:rPr>
            </w:pPr>
          </w:p>
        </w:tc>
      </w:tr>
    </w:tbl>
    <w:p w14:paraId="00000023" w14:textId="77777777" w:rsidR="005E21F8" w:rsidRPr="00251D55" w:rsidRDefault="005E21F8">
      <w:pPr>
        <w:ind w:left="360"/>
        <w:rPr>
          <w:rFonts w:ascii="Vrinda" w:hAnsi="Vrinda" w:cs="Vrinda"/>
          <w:b/>
          <w:color w:val="000000"/>
          <w:sz w:val="28"/>
          <w:szCs w:val="28"/>
        </w:rPr>
      </w:pPr>
    </w:p>
    <w:p w14:paraId="00000024" w14:textId="77777777" w:rsidR="005E21F8" w:rsidRPr="00251D55" w:rsidRDefault="00EB6973">
      <w:pPr>
        <w:rPr>
          <w:rFonts w:ascii="Vrinda" w:hAnsi="Vrinda" w:cs="Vrinda"/>
          <w:b/>
          <w:color w:val="000000"/>
          <w:sz w:val="22"/>
          <w:szCs w:val="22"/>
        </w:rPr>
      </w:pPr>
      <w:r w:rsidRPr="00251D55">
        <w:rPr>
          <w:rFonts w:ascii="Vrinda" w:hAnsi="Vrinda" w:cs="Vrinda"/>
          <w:b/>
          <w:color w:val="000000"/>
          <w:sz w:val="28"/>
        </w:rPr>
        <w:t>গ্রুপ তত্ত্বাবধান সভার রেকর্ড</w:t>
      </w:r>
    </w:p>
    <w:p w14:paraId="00000025" w14:textId="77777777" w:rsidR="005E21F8" w:rsidRPr="00251D55" w:rsidRDefault="005E21F8">
      <w:pPr>
        <w:ind w:left="360"/>
        <w:jc w:val="both"/>
        <w:rPr>
          <w:rFonts w:ascii="Vrinda" w:hAnsi="Vrinda" w:cs="Vrinda"/>
          <w:color w:val="000000"/>
          <w:sz w:val="22"/>
          <w:szCs w:val="22"/>
        </w:rPr>
      </w:pPr>
    </w:p>
    <w:p w14:paraId="00000026" w14:textId="77777777" w:rsidR="005E21F8" w:rsidRPr="00251D55" w:rsidRDefault="005E21F8">
      <w:pPr>
        <w:ind w:left="360"/>
        <w:jc w:val="both"/>
        <w:rPr>
          <w:rFonts w:ascii="Vrinda" w:hAnsi="Vrinda" w:cs="Vrinda"/>
          <w:color w:val="000000"/>
          <w:sz w:val="22"/>
          <w:szCs w:val="22"/>
        </w:rPr>
      </w:pPr>
    </w:p>
    <w:p w14:paraId="00000027" w14:textId="77777777" w:rsidR="005E21F8" w:rsidRPr="00251D55" w:rsidRDefault="005E21F8">
      <w:pPr>
        <w:ind w:left="360"/>
        <w:jc w:val="both"/>
        <w:rPr>
          <w:rFonts w:ascii="Vrinda" w:hAnsi="Vrinda" w:cs="Vrinda"/>
          <w:color w:val="000000"/>
          <w:sz w:val="22"/>
          <w:szCs w:val="22"/>
        </w:rPr>
      </w:pPr>
    </w:p>
    <w:p w14:paraId="00000028" w14:textId="77777777" w:rsidR="005E21F8" w:rsidRPr="00251D55" w:rsidRDefault="005E21F8">
      <w:pPr>
        <w:ind w:left="360"/>
        <w:jc w:val="both"/>
        <w:rPr>
          <w:rFonts w:ascii="Vrinda" w:hAnsi="Vrinda" w:cs="Vrinda"/>
          <w:color w:val="000000"/>
          <w:sz w:val="22"/>
          <w:szCs w:val="22"/>
        </w:rPr>
      </w:pPr>
    </w:p>
    <w:p w14:paraId="00000029" w14:textId="77777777" w:rsidR="005E21F8" w:rsidRPr="00251D55" w:rsidRDefault="005E21F8">
      <w:pPr>
        <w:rPr>
          <w:rFonts w:ascii="Vrinda" w:hAnsi="Vrinda" w:cs="Vrinda"/>
          <w:color w:val="000000"/>
          <w:sz w:val="22"/>
          <w:szCs w:val="22"/>
        </w:rPr>
      </w:pPr>
    </w:p>
    <w:p w14:paraId="0000002A" w14:textId="77777777" w:rsidR="005E21F8" w:rsidRPr="00251D55" w:rsidRDefault="00EB6973">
      <w:pPr>
        <w:rPr>
          <w:rFonts w:ascii="Vrinda" w:hAnsi="Vrinda" w:cs="Vrinda"/>
          <w:color w:val="000000"/>
          <w:sz w:val="22"/>
          <w:szCs w:val="22"/>
        </w:rPr>
      </w:pPr>
      <w:r w:rsidRPr="00251D55">
        <w:rPr>
          <w:rFonts w:ascii="Vrinda" w:hAnsi="Vrinda" w:cs="Vrinda"/>
          <w:color w:val="000000"/>
          <w:sz w:val="22"/>
        </w:rPr>
        <w:t xml:space="preserve"> </w:t>
      </w:r>
    </w:p>
    <w:tbl>
      <w:tblPr>
        <w:tblStyle w:val="a4"/>
        <w:tblW w:w="10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65"/>
        <w:gridCol w:w="5310"/>
      </w:tblGrid>
      <w:tr w:rsidR="005E21F8" w:rsidRPr="00251D55" w14:paraId="05CAA033" w14:textId="77777777">
        <w:trPr>
          <w:trHeight w:val="270"/>
        </w:trPr>
        <w:tc>
          <w:tcPr>
            <w:tcW w:w="4765" w:type="dxa"/>
            <w:shd w:val="clear" w:color="auto" w:fill="E7E6E6"/>
          </w:tcPr>
          <w:p w14:paraId="0000002B" w14:textId="77777777" w:rsidR="005E21F8" w:rsidRPr="00251D55" w:rsidRDefault="00EB6973">
            <w:pPr>
              <w:jc w:val="both"/>
              <w:rPr>
                <w:rFonts w:ascii="Vrinda" w:hAnsi="Vrinda" w:cs="Vrinda"/>
                <w:b/>
                <w:color w:val="000000"/>
                <w:sz w:val="22"/>
                <w:szCs w:val="22"/>
              </w:rPr>
            </w:pPr>
            <w:r w:rsidRPr="00251D55">
              <w:rPr>
                <w:rFonts w:ascii="Vrinda" w:hAnsi="Vrinda" w:cs="Vrinda"/>
                <w:b/>
                <w:color w:val="000000"/>
                <w:sz w:val="22"/>
              </w:rPr>
              <w:t>এজেন্ডা</w:t>
            </w:r>
          </w:p>
        </w:tc>
        <w:tc>
          <w:tcPr>
            <w:tcW w:w="5310" w:type="dxa"/>
            <w:shd w:val="clear" w:color="auto" w:fill="E7E6E6"/>
          </w:tcPr>
          <w:p w14:paraId="0000002C" w14:textId="77777777" w:rsidR="005E21F8" w:rsidRPr="00251D55" w:rsidRDefault="00EB6973">
            <w:pPr>
              <w:jc w:val="both"/>
              <w:rPr>
                <w:rFonts w:ascii="Vrinda" w:hAnsi="Vrinda" w:cs="Vrinda"/>
                <w:b/>
                <w:color w:val="000000"/>
                <w:sz w:val="22"/>
                <w:szCs w:val="22"/>
              </w:rPr>
            </w:pPr>
            <w:r w:rsidRPr="00251D55">
              <w:rPr>
                <w:rFonts w:ascii="Vrinda" w:hAnsi="Vrinda" w:cs="Vrinda"/>
                <w:b/>
                <w:color w:val="000000"/>
                <w:sz w:val="22"/>
              </w:rPr>
              <w:t>আলোচনার নোট</w:t>
            </w:r>
          </w:p>
        </w:tc>
      </w:tr>
      <w:tr w:rsidR="005E21F8" w:rsidRPr="00251D55" w14:paraId="497085CA" w14:textId="77777777">
        <w:trPr>
          <w:trHeight w:val="1268"/>
        </w:trPr>
        <w:tc>
          <w:tcPr>
            <w:tcW w:w="4765" w:type="dxa"/>
          </w:tcPr>
          <w:p w14:paraId="0000002D" w14:textId="77777777" w:rsidR="005E21F8" w:rsidRPr="00251D55" w:rsidRDefault="00EB6973">
            <w:pPr>
              <w:rPr>
                <w:rFonts w:ascii="Vrinda" w:hAnsi="Vrinda" w:cs="Vrinda"/>
                <w:b/>
                <w:color w:val="000000"/>
                <w:sz w:val="22"/>
                <w:szCs w:val="22"/>
              </w:rPr>
            </w:pPr>
            <w:r w:rsidRPr="00251D55">
              <w:rPr>
                <w:rFonts w:ascii="Vrinda" w:hAnsi="Vrinda" w:cs="Vrinda"/>
                <w:b/>
                <w:color w:val="000000"/>
                <w:sz w:val="22"/>
                <w:u w:val="single"/>
              </w:rPr>
              <w:t>স্বাগতম, সূচনা ও যাচাই</w:t>
            </w:r>
          </w:p>
          <w:p w14:paraId="0000002E" w14:textId="77777777" w:rsidR="005E21F8" w:rsidRPr="00251D55" w:rsidRDefault="00EB6973">
            <w:pPr>
              <w:numPr>
                <w:ilvl w:val="0"/>
                <w:numId w:val="6"/>
              </w:numPr>
              <w:rPr>
                <w:rFonts w:ascii="Vrinda" w:hAnsi="Vrinda" w:cs="Vrinda"/>
                <w:color w:val="000000"/>
                <w:sz w:val="22"/>
                <w:szCs w:val="22"/>
              </w:rPr>
            </w:pPr>
            <w:r w:rsidRPr="00251D55">
              <w:rPr>
                <w:rFonts w:ascii="Vrinda" w:hAnsi="Vrinda" w:cs="Vrinda"/>
                <w:sz w:val="22"/>
              </w:rPr>
              <w:t>সুপারভাইজার দলকে স্বাগত জানান (আইসব্রেকার বা এনার্জাইজার ব্যবহার করতে পারেন)।</w:t>
            </w:r>
          </w:p>
          <w:p w14:paraId="0000002F" w14:textId="77777777" w:rsidR="005E21F8" w:rsidRPr="00251D55" w:rsidRDefault="00EB6973">
            <w:pPr>
              <w:numPr>
                <w:ilvl w:val="0"/>
                <w:numId w:val="6"/>
              </w:numPr>
              <w:rPr>
                <w:rFonts w:ascii="Vrinda" w:hAnsi="Vrinda" w:cs="Vrinda"/>
                <w:color w:val="000000"/>
                <w:sz w:val="22"/>
                <w:szCs w:val="22"/>
              </w:rPr>
            </w:pPr>
            <w:r w:rsidRPr="00251D55">
              <w:rPr>
                <w:rFonts w:ascii="Vrinda" w:hAnsi="Vrinda" w:cs="Vrinda"/>
                <w:color w:val="000000"/>
                <w:sz w:val="22"/>
              </w:rPr>
              <w:t xml:space="preserve">এজেন্ডা পর্যালোচনা করা হবে এবং দলকে সম্মত হতে হবে।  </w:t>
            </w:r>
          </w:p>
          <w:p w14:paraId="00000030" w14:textId="77777777" w:rsidR="005E21F8" w:rsidRPr="00251D55" w:rsidRDefault="00EB6973">
            <w:pPr>
              <w:numPr>
                <w:ilvl w:val="0"/>
                <w:numId w:val="6"/>
              </w:numPr>
              <w:rPr>
                <w:rFonts w:ascii="Vrinda" w:hAnsi="Vrinda" w:cs="Vrinda"/>
                <w:color w:val="000000"/>
                <w:sz w:val="22"/>
                <w:szCs w:val="22"/>
              </w:rPr>
            </w:pPr>
            <w:r w:rsidRPr="00251D55">
              <w:rPr>
                <w:rFonts w:ascii="Vrinda" w:hAnsi="Vrinda" w:cs="Vrinda"/>
                <w:color w:val="000000"/>
                <w:sz w:val="22"/>
              </w:rPr>
              <w:t>বিশেষত তথ্য শেয়ার করার সাথে সম্পর্কিত "সম্মতি" প্রতিষ্ঠা বা সংক্ষিপ্ত পর্যালোচনা করুন।</w:t>
            </w:r>
          </w:p>
        </w:tc>
        <w:tc>
          <w:tcPr>
            <w:tcW w:w="5310" w:type="dxa"/>
          </w:tcPr>
          <w:p w14:paraId="00000031" w14:textId="77777777" w:rsidR="005E21F8" w:rsidRPr="00251D55" w:rsidRDefault="005E21F8">
            <w:pPr>
              <w:jc w:val="both"/>
              <w:rPr>
                <w:rFonts w:ascii="Vrinda" w:hAnsi="Vrinda" w:cs="Vrinda"/>
                <w:color w:val="000000"/>
                <w:sz w:val="22"/>
                <w:szCs w:val="22"/>
              </w:rPr>
            </w:pPr>
          </w:p>
        </w:tc>
      </w:tr>
      <w:tr w:rsidR="005E21F8" w:rsidRPr="00251D55" w14:paraId="31AC5A48" w14:textId="77777777">
        <w:trPr>
          <w:trHeight w:val="2150"/>
        </w:trPr>
        <w:tc>
          <w:tcPr>
            <w:tcW w:w="4765" w:type="dxa"/>
          </w:tcPr>
          <w:p w14:paraId="00000032" w14:textId="77777777" w:rsidR="005E21F8" w:rsidRPr="00251D55" w:rsidRDefault="00EB6973">
            <w:pPr>
              <w:rPr>
                <w:rFonts w:ascii="Vrinda" w:hAnsi="Vrinda" w:cs="Vrinda"/>
                <w:b/>
                <w:color w:val="000000"/>
                <w:sz w:val="22"/>
                <w:szCs w:val="22"/>
              </w:rPr>
            </w:pPr>
            <w:r w:rsidRPr="00251D55">
              <w:rPr>
                <w:rFonts w:ascii="Vrinda" w:hAnsi="Vrinda" w:cs="Vrinda"/>
                <w:b/>
                <w:color w:val="000000"/>
                <w:sz w:val="22"/>
                <w:u w:val="single"/>
              </w:rPr>
              <w:t>প্রশাসনিক</w:t>
            </w:r>
          </w:p>
          <w:p w14:paraId="00000033" w14:textId="5F29E92C" w:rsidR="005E21F8" w:rsidRPr="00251D55" w:rsidRDefault="00EB6973">
            <w:pPr>
              <w:numPr>
                <w:ilvl w:val="0"/>
                <w:numId w:val="1"/>
              </w:numPr>
              <w:rPr>
                <w:rFonts w:ascii="Vrinda" w:hAnsi="Vrinda" w:cs="Vrinda"/>
                <w:color w:val="000000"/>
                <w:sz w:val="22"/>
                <w:szCs w:val="22"/>
              </w:rPr>
            </w:pPr>
            <w:r w:rsidRPr="00251D55">
              <w:rPr>
                <w:rFonts w:ascii="Vrinda" w:hAnsi="Vrinda" w:cs="Vrinda"/>
              </w:rPr>
              <w:t>সুপারভাইজার বিগত মতামত শেয়ার করেন এবং লজিস্টিকস, রিপোর্টিং, নিয়োগ ইত্যাদি সম্পর্কে আপডেট সরবরাহ করেন।</w:t>
            </w:r>
            <w:sdt>
              <w:sdtPr>
                <w:rPr>
                  <w:rFonts w:ascii="Vrinda" w:hAnsi="Vrinda" w:cs="Vrinda"/>
                </w:rPr>
                <w:tag w:val="goog_rdk_16"/>
                <w:id w:val="-107892692"/>
              </w:sdtPr>
              <w:sdtEndPr/>
              <w:sdtContent/>
            </w:sdt>
            <w:r w:rsidRPr="00251D55">
              <w:rPr>
                <w:rFonts w:ascii="Vrinda" w:hAnsi="Vrinda" w:cs="Vrinda"/>
                <w:sz w:val="22"/>
              </w:rPr>
              <w:t xml:space="preserve"> </w:t>
            </w:r>
          </w:p>
          <w:p w14:paraId="00000034" w14:textId="77777777" w:rsidR="005E21F8" w:rsidRPr="00251D55" w:rsidRDefault="00EB6973">
            <w:pPr>
              <w:numPr>
                <w:ilvl w:val="0"/>
                <w:numId w:val="1"/>
              </w:numPr>
              <w:rPr>
                <w:rFonts w:ascii="Vrinda" w:hAnsi="Vrinda" w:cs="Vrinda"/>
                <w:color w:val="000000"/>
                <w:sz w:val="22"/>
                <w:szCs w:val="22"/>
              </w:rPr>
            </w:pPr>
            <w:r w:rsidRPr="00251D55">
              <w:rPr>
                <w:rFonts w:ascii="Vrinda" w:hAnsi="Vrinda" w:cs="Vrinda"/>
                <w:color w:val="000000"/>
                <w:sz w:val="22"/>
              </w:rPr>
              <w:t>সুপারভাইজার স্বেচ্ছাসেবীদের প্রশ্ন জিজ্ঞাসা করতে অথবা শেয়ার করার জন্য আমন্ত্রণ জানান যদি তারা তাদের কাজে কোনো প্রশাসনিক বা অপারেশনাল চ্যালেঞ্জের মুখোমুখি হয়।</w:t>
            </w:r>
          </w:p>
          <w:p w14:paraId="00000035" w14:textId="77777777" w:rsidR="005E21F8" w:rsidRPr="00251D55" w:rsidRDefault="00EB6973">
            <w:pPr>
              <w:numPr>
                <w:ilvl w:val="0"/>
                <w:numId w:val="1"/>
              </w:numPr>
              <w:rPr>
                <w:rFonts w:ascii="Vrinda" w:hAnsi="Vrinda" w:cs="Vrinda"/>
                <w:color w:val="000000"/>
                <w:sz w:val="22"/>
                <w:szCs w:val="22"/>
              </w:rPr>
            </w:pPr>
            <w:r w:rsidRPr="00251D55">
              <w:rPr>
                <w:rFonts w:ascii="Vrinda" w:hAnsi="Vrinda" w:cs="Vrinda"/>
                <w:color w:val="000000"/>
                <w:sz w:val="22"/>
              </w:rPr>
              <w:t>স্বেচ্ছাসেবীদের যাচাই (প্রত্যেক দলের সদস্য নিম্নলিখিত শেয়ার করেন):</w:t>
            </w:r>
          </w:p>
          <w:p w14:paraId="00000036" w14:textId="77777777" w:rsidR="005E21F8" w:rsidRPr="00251D55" w:rsidRDefault="00EB6973">
            <w:pPr>
              <w:numPr>
                <w:ilvl w:val="1"/>
                <w:numId w:val="1"/>
              </w:numPr>
              <w:pBdr>
                <w:top w:val="none" w:sz="0" w:space="0" w:color="000000"/>
                <w:left w:val="none" w:sz="0" w:space="0" w:color="000000"/>
                <w:bottom w:val="none" w:sz="0" w:space="0" w:color="000000"/>
                <w:right w:val="none" w:sz="0" w:space="0" w:color="000000"/>
                <w:between w:val="none" w:sz="0" w:space="0" w:color="000000"/>
              </w:pBdr>
              <w:rPr>
                <w:rFonts w:ascii="Vrinda" w:hAnsi="Vrinda" w:cs="Vrinda"/>
                <w:sz w:val="22"/>
                <w:szCs w:val="22"/>
              </w:rPr>
            </w:pPr>
            <w:r w:rsidRPr="00251D55">
              <w:rPr>
                <w:rFonts w:ascii="Vrinda" w:hAnsi="Vrinda" w:cs="Vrinda"/>
                <w:sz w:val="22"/>
              </w:rPr>
              <w:t xml:space="preserve">সপ্তাহের সাফল্য বা ইতিবাচক অভিজ্ঞতা </w:t>
            </w:r>
          </w:p>
          <w:p w14:paraId="00000037" w14:textId="77777777" w:rsidR="005E21F8" w:rsidRPr="00251D55" w:rsidRDefault="00EB6973">
            <w:pPr>
              <w:numPr>
                <w:ilvl w:val="1"/>
                <w:numId w:val="1"/>
              </w:numPr>
              <w:pBdr>
                <w:top w:val="none" w:sz="0" w:space="0" w:color="000000"/>
                <w:left w:val="none" w:sz="0" w:space="0" w:color="000000"/>
                <w:bottom w:val="none" w:sz="0" w:space="0" w:color="000000"/>
                <w:right w:val="none" w:sz="0" w:space="0" w:color="000000"/>
                <w:between w:val="none" w:sz="0" w:space="0" w:color="000000"/>
              </w:pBdr>
              <w:rPr>
                <w:rFonts w:ascii="Vrinda" w:hAnsi="Vrinda" w:cs="Vrinda"/>
                <w:sz w:val="22"/>
                <w:szCs w:val="22"/>
              </w:rPr>
            </w:pPr>
            <w:r w:rsidRPr="00251D55">
              <w:rPr>
                <w:rFonts w:ascii="Vrinda" w:hAnsi="Vrinda" w:cs="Vrinda"/>
                <w:sz w:val="22"/>
              </w:rPr>
              <w:lastRenderedPageBreak/>
              <w:t xml:space="preserve">তিনি যে সব চ্যালেঞ্জের সম্মুখীন হচ্ছেন </w:t>
            </w:r>
          </w:p>
        </w:tc>
        <w:tc>
          <w:tcPr>
            <w:tcW w:w="5310" w:type="dxa"/>
          </w:tcPr>
          <w:p w14:paraId="00000038" w14:textId="77777777" w:rsidR="005E21F8" w:rsidRPr="00251D55" w:rsidRDefault="005E21F8">
            <w:pPr>
              <w:jc w:val="both"/>
              <w:rPr>
                <w:rFonts w:ascii="Vrinda" w:hAnsi="Vrinda" w:cs="Vrinda"/>
                <w:color w:val="000000"/>
                <w:sz w:val="22"/>
                <w:szCs w:val="22"/>
              </w:rPr>
            </w:pPr>
          </w:p>
        </w:tc>
      </w:tr>
      <w:tr w:rsidR="005E21F8" w:rsidRPr="00251D55" w14:paraId="74243CCB" w14:textId="77777777">
        <w:trPr>
          <w:trHeight w:val="70"/>
        </w:trPr>
        <w:tc>
          <w:tcPr>
            <w:tcW w:w="4765" w:type="dxa"/>
          </w:tcPr>
          <w:p w14:paraId="00000039" w14:textId="77777777" w:rsidR="005E21F8" w:rsidRPr="00251D55" w:rsidRDefault="00EB6973">
            <w:pPr>
              <w:jc w:val="both"/>
              <w:rPr>
                <w:rFonts w:ascii="Vrinda" w:hAnsi="Vrinda" w:cs="Vrinda"/>
                <w:b/>
                <w:color w:val="000000"/>
                <w:sz w:val="22"/>
                <w:szCs w:val="22"/>
                <w:u w:val="single"/>
              </w:rPr>
            </w:pPr>
            <w:r w:rsidRPr="00251D55">
              <w:rPr>
                <w:rFonts w:ascii="Vrinda" w:hAnsi="Vrinda" w:cs="Vrinda"/>
                <w:b/>
                <w:color w:val="000000"/>
                <w:sz w:val="22"/>
                <w:u w:val="single"/>
              </w:rPr>
              <w:t>উন্নয়ন</w:t>
            </w:r>
          </w:p>
          <w:p w14:paraId="0000003A" w14:textId="5BB03869" w:rsidR="005E21F8" w:rsidRPr="00251D55" w:rsidRDefault="00EB6973">
            <w:pPr>
              <w:numPr>
                <w:ilvl w:val="0"/>
                <w:numId w:val="5"/>
              </w:numPr>
              <w:pBdr>
                <w:top w:val="nil"/>
                <w:left w:val="nil"/>
                <w:bottom w:val="nil"/>
                <w:right w:val="nil"/>
                <w:between w:val="nil"/>
              </w:pBdr>
              <w:jc w:val="both"/>
              <w:rPr>
                <w:rFonts w:ascii="Vrinda" w:hAnsi="Vrinda" w:cs="Vrinda"/>
                <w:color w:val="000000"/>
                <w:sz w:val="22"/>
                <w:szCs w:val="22"/>
              </w:rPr>
            </w:pPr>
            <w:r w:rsidRPr="00251D55">
              <w:rPr>
                <w:rFonts w:ascii="Vrinda" w:hAnsi="Vrinda" w:cs="Vrinda"/>
              </w:rPr>
              <w:t>স্বেচ্ছাসেবীদের সক্ষমতা বৃদ্ধির পরিকল্পনার উপর ভিত্তি করে, সুপারভাইজার দলীয় শিখন ইভেন্টের জন্য সম্ভাব্য টপিক যেমন নিজে শিখে শেখানো, অতিথি বক্তা বা বিশেষ ইভেন্টের পরামর্শ দিতে পারেন</w:t>
            </w:r>
            <w:sdt>
              <w:sdtPr>
                <w:rPr>
                  <w:rFonts w:ascii="Vrinda" w:hAnsi="Vrinda" w:cs="Vrinda"/>
                </w:rPr>
                <w:tag w:val="goog_rdk_17"/>
                <w:id w:val="2015408149"/>
              </w:sdtPr>
              <w:sdtEndPr/>
              <w:sdtContent/>
            </w:sdt>
            <w:sdt>
              <w:sdtPr>
                <w:rPr>
                  <w:rFonts w:ascii="Vrinda" w:hAnsi="Vrinda" w:cs="Vrinda"/>
                </w:rPr>
                <w:tag w:val="goog_rdk_18"/>
                <w:id w:val="1898859286"/>
                <w:showingPlcHdr/>
              </w:sdtPr>
              <w:sdtEndPr/>
              <w:sdtContent/>
            </w:sdt>
            <w:r w:rsidRPr="00251D55">
              <w:rPr>
                <w:rFonts w:ascii="Vrinda" w:hAnsi="Vrinda" w:cs="Vrinda"/>
              </w:rPr>
              <w:t>।</w:t>
            </w:r>
          </w:p>
          <w:p w14:paraId="0000003B" w14:textId="77777777" w:rsidR="005E21F8" w:rsidRPr="00251D55" w:rsidRDefault="00EB6973">
            <w:pPr>
              <w:numPr>
                <w:ilvl w:val="0"/>
                <w:numId w:val="5"/>
              </w:numPr>
              <w:pBdr>
                <w:top w:val="nil"/>
                <w:left w:val="nil"/>
                <w:bottom w:val="nil"/>
                <w:right w:val="nil"/>
                <w:between w:val="nil"/>
              </w:pBdr>
              <w:jc w:val="both"/>
              <w:rPr>
                <w:rFonts w:ascii="Vrinda" w:hAnsi="Vrinda" w:cs="Vrinda"/>
                <w:color w:val="000000"/>
                <w:sz w:val="22"/>
                <w:szCs w:val="22"/>
              </w:rPr>
            </w:pPr>
            <w:r w:rsidRPr="00251D55">
              <w:rPr>
                <w:rFonts w:ascii="Vrinda" w:hAnsi="Vrinda" w:cs="Vrinda"/>
                <w:color w:val="000000"/>
                <w:sz w:val="22"/>
              </w:rPr>
              <w:t>স্বেচ্ছাসেবীদের জানা যেকোনো শেখার সুযোগ শেয়ার করতে বলতে হবে অথবা যদি তারা কোনো কিছু দলকে শেখাতে চায়।</w:t>
            </w:r>
          </w:p>
        </w:tc>
        <w:tc>
          <w:tcPr>
            <w:tcW w:w="5310" w:type="dxa"/>
          </w:tcPr>
          <w:p w14:paraId="0000003C" w14:textId="77777777" w:rsidR="005E21F8" w:rsidRPr="00251D55" w:rsidRDefault="005E21F8">
            <w:pPr>
              <w:jc w:val="both"/>
              <w:rPr>
                <w:rFonts w:ascii="Vrinda" w:hAnsi="Vrinda" w:cs="Vrinda"/>
                <w:color w:val="000000"/>
                <w:sz w:val="22"/>
                <w:szCs w:val="22"/>
              </w:rPr>
            </w:pPr>
          </w:p>
        </w:tc>
      </w:tr>
      <w:tr w:rsidR="005E21F8" w:rsidRPr="00251D55" w14:paraId="2D3D1C4D" w14:textId="77777777">
        <w:trPr>
          <w:trHeight w:val="1610"/>
        </w:trPr>
        <w:tc>
          <w:tcPr>
            <w:tcW w:w="4765" w:type="dxa"/>
          </w:tcPr>
          <w:p w14:paraId="0000003D" w14:textId="77777777" w:rsidR="005E21F8" w:rsidRPr="00251D55" w:rsidRDefault="00EB6973">
            <w:pPr>
              <w:rPr>
                <w:rFonts w:ascii="Vrinda" w:hAnsi="Vrinda" w:cs="Vrinda"/>
                <w:b/>
                <w:color w:val="000000"/>
                <w:sz w:val="22"/>
                <w:szCs w:val="22"/>
                <w:u w:val="single"/>
              </w:rPr>
            </w:pPr>
            <w:r w:rsidRPr="00251D55">
              <w:rPr>
                <w:rFonts w:ascii="Vrinda" w:hAnsi="Vrinda" w:cs="Vrinda"/>
                <w:b/>
                <w:color w:val="000000"/>
                <w:sz w:val="22"/>
                <w:u w:val="single"/>
              </w:rPr>
              <w:t>সহায়তামূলক</w:t>
            </w:r>
          </w:p>
          <w:p w14:paraId="0000003E" w14:textId="77777777" w:rsidR="005E21F8" w:rsidRPr="00251D55" w:rsidRDefault="00EB6973">
            <w:pPr>
              <w:numPr>
                <w:ilvl w:val="0"/>
                <w:numId w:val="4"/>
              </w:numPr>
              <w:pBdr>
                <w:top w:val="nil"/>
                <w:left w:val="nil"/>
                <w:bottom w:val="nil"/>
                <w:right w:val="nil"/>
                <w:between w:val="nil"/>
              </w:pBdr>
              <w:rPr>
                <w:rFonts w:ascii="Vrinda" w:hAnsi="Vrinda" w:cs="Vrinda"/>
                <w:color w:val="000000"/>
                <w:sz w:val="22"/>
                <w:szCs w:val="22"/>
              </w:rPr>
            </w:pPr>
            <w:r w:rsidRPr="00251D55">
              <w:rPr>
                <w:rFonts w:ascii="Vrinda" w:hAnsi="Vrinda" w:cs="Vrinda"/>
                <w:color w:val="000000"/>
                <w:sz w:val="22"/>
              </w:rPr>
              <w:t>লক্ষ্যের দিকে অগ্রগতি ট্র্যাক করুন; লক্ষ্য এখনো প্রাসঙ্গিক কিনা তা নিয়ে আলোচনা করুন।</w:t>
            </w:r>
          </w:p>
          <w:p w14:paraId="0000003F" w14:textId="77777777" w:rsidR="005E21F8" w:rsidRPr="00251D55" w:rsidRDefault="00EB6973">
            <w:pPr>
              <w:numPr>
                <w:ilvl w:val="0"/>
                <w:numId w:val="4"/>
              </w:numPr>
              <w:pBdr>
                <w:top w:val="nil"/>
                <w:left w:val="nil"/>
                <w:bottom w:val="nil"/>
                <w:right w:val="nil"/>
                <w:between w:val="nil"/>
              </w:pBdr>
              <w:rPr>
                <w:rFonts w:ascii="Vrinda" w:hAnsi="Vrinda" w:cs="Vrinda"/>
                <w:color w:val="000000"/>
                <w:sz w:val="22"/>
                <w:szCs w:val="22"/>
              </w:rPr>
            </w:pPr>
            <w:r w:rsidRPr="00251D55">
              <w:rPr>
                <w:rFonts w:ascii="Vrinda" w:hAnsi="Vrinda" w:cs="Vrinda"/>
                <w:color w:val="000000"/>
                <w:sz w:val="22"/>
              </w:rPr>
              <w:t>সুপারভাইজার বা স্বেচ্ছাসেবী দল গঠনমূলক কার্যক্রম প্রস্তাব করতে পারেন অথবা গত সভা থেকে তারা উল্লেখ করেছেন দলের এমন কল্যাণমূলক সমস্যা সমাধান করতে পারেন।</w:t>
            </w:r>
          </w:p>
        </w:tc>
        <w:tc>
          <w:tcPr>
            <w:tcW w:w="5310" w:type="dxa"/>
          </w:tcPr>
          <w:p w14:paraId="00000040" w14:textId="77777777" w:rsidR="005E21F8" w:rsidRPr="00251D55" w:rsidRDefault="005E21F8">
            <w:pPr>
              <w:jc w:val="both"/>
              <w:rPr>
                <w:rFonts w:ascii="Vrinda" w:hAnsi="Vrinda" w:cs="Vrinda"/>
                <w:color w:val="000000"/>
                <w:sz w:val="22"/>
                <w:szCs w:val="22"/>
              </w:rPr>
            </w:pPr>
          </w:p>
        </w:tc>
      </w:tr>
      <w:tr w:rsidR="005E21F8" w:rsidRPr="00251D55" w14:paraId="1C7386D3" w14:textId="77777777">
        <w:trPr>
          <w:trHeight w:val="1610"/>
        </w:trPr>
        <w:tc>
          <w:tcPr>
            <w:tcW w:w="4765" w:type="dxa"/>
          </w:tcPr>
          <w:p w14:paraId="00000041" w14:textId="77777777" w:rsidR="005E21F8" w:rsidRPr="00251D55" w:rsidRDefault="00EB6973">
            <w:pPr>
              <w:jc w:val="both"/>
              <w:rPr>
                <w:rFonts w:ascii="Vrinda" w:hAnsi="Vrinda" w:cs="Vrinda"/>
                <w:b/>
                <w:color w:val="000000"/>
                <w:sz w:val="22"/>
                <w:szCs w:val="22"/>
              </w:rPr>
            </w:pPr>
            <w:r w:rsidRPr="00251D55">
              <w:rPr>
                <w:rFonts w:ascii="Vrinda" w:hAnsi="Vrinda" w:cs="Vrinda"/>
                <w:b/>
                <w:color w:val="000000"/>
                <w:sz w:val="22"/>
                <w:u w:val="single"/>
              </w:rPr>
              <w:t>সমাপ্তি ও অ্যাকশন পয়েন্ট</w:t>
            </w:r>
            <w:r w:rsidRPr="00251D55">
              <w:rPr>
                <w:rFonts w:ascii="Vrinda" w:hAnsi="Vrinda" w:cs="Vrinda"/>
                <w:b/>
                <w:color w:val="000000"/>
                <w:sz w:val="22"/>
              </w:rPr>
              <w:t xml:space="preserve"> </w:t>
            </w:r>
          </w:p>
          <w:p w14:paraId="00000042" w14:textId="77777777" w:rsidR="005E21F8" w:rsidRPr="00251D55" w:rsidRDefault="00EB6973">
            <w:pPr>
              <w:numPr>
                <w:ilvl w:val="0"/>
                <w:numId w:val="2"/>
              </w:numPr>
              <w:pBdr>
                <w:top w:val="none" w:sz="0" w:space="0" w:color="000000"/>
                <w:left w:val="none" w:sz="0" w:space="0" w:color="000000"/>
                <w:bottom w:val="none" w:sz="0" w:space="0" w:color="000000"/>
                <w:right w:val="none" w:sz="0" w:space="0" w:color="000000"/>
                <w:between w:val="none" w:sz="0" w:space="0" w:color="000000"/>
              </w:pBdr>
              <w:rPr>
                <w:rFonts w:ascii="Vrinda" w:hAnsi="Vrinda" w:cs="Vrinda"/>
                <w:sz w:val="22"/>
                <w:szCs w:val="22"/>
              </w:rPr>
            </w:pPr>
            <w:r w:rsidRPr="00251D55">
              <w:rPr>
                <w:rFonts w:ascii="Vrinda" w:hAnsi="Vrinda" w:cs="Vrinda"/>
                <w:sz w:val="22"/>
              </w:rPr>
              <w:t xml:space="preserve">সভার সারসংক্ষেপ, উত্থাপিত অ্যাকশন পয়েন্ট এবং প্রত্যাশিত সময়সীমা তুলে ধরা। </w:t>
            </w:r>
          </w:p>
          <w:p w14:paraId="00000043" w14:textId="77777777" w:rsidR="005E21F8" w:rsidRPr="00251D55" w:rsidRDefault="00EB6973">
            <w:pPr>
              <w:numPr>
                <w:ilvl w:val="0"/>
                <w:numId w:val="2"/>
              </w:numPr>
              <w:pBdr>
                <w:top w:val="none" w:sz="0" w:space="0" w:color="000000"/>
                <w:left w:val="none" w:sz="0" w:space="0" w:color="000000"/>
                <w:bottom w:val="none" w:sz="0" w:space="0" w:color="000000"/>
                <w:right w:val="none" w:sz="0" w:space="0" w:color="000000"/>
                <w:between w:val="none" w:sz="0" w:space="0" w:color="000000"/>
              </w:pBdr>
              <w:rPr>
                <w:rFonts w:ascii="Vrinda" w:hAnsi="Vrinda" w:cs="Vrinda"/>
                <w:sz w:val="22"/>
                <w:szCs w:val="22"/>
              </w:rPr>
            </w:pPr>
            <w:r w:rsidRPr="00251D55">
              <w:rPr>
                <w:rFonts w:ascii="Vrinda" w:hAnsi="Vrinda" w:cs="Vrinda"/>
                <w:sz w:val="22"/>
              </w:rPr>
              <w:t>পরের সপ্তাহের জন্য সময়সূচী।</w:t>
            </w:r>
          </w:p>
          <w:p w14:paraId="00000044" w14:textId="77777777" w:rsidR="005E21F8" w:rsidRPr="00251D55" w:rsidRDefault="005E21F8">
            <w:pPr>
              <w:jc w:val="both"/>
              <w:rPr>
                <w:rFonts w:ascii="Vrinda" w:hAnsi="Vrinda" w:cs="Vrinda"/>
                <w:color w:val="000000"/>
                <w:sz w:val="22"/>
                <w:szCs w:val="22"/>
              </w:rPr>
            </w:pPr>
          </w:p>
        </w:tc>
        <w:tc>
          <w:tcPr>
            <w:tcW w:w="5310" w:type="dxa"/>
          </w:tcPr>
          <w:p w14:paraId="00000045" w14:textId="77777777" w:rsidR="005E21F8" w:rsidRPr="00251D55" w:rsidRDefault="005E21F8">
            <w:pPr>
              <w:jc w:val="both"/>
              <w:rPr>
                <w:rFonts w:ascii="Vrinda" w:hAnsi="Vrinda" w:cs="Vrinda"/>
                <w:color w:val="000000"/>
                <w:sz w:val="22"/>
                <w:szCs w:val="22"/>
              </w:rPr>
            </w:pPr>
          </w:p>
        </w:tc>
      </w:tr>
      <w:tr w:rsidR="005E21F8" w:rsidRPr="00251D55" w14:paraId="1707FFC2" w14:textId="77777777">
        <w:trPr>
          <w:trHeight w:val="2688"/>
        </w:trPr>
        <w:tc>
          <w:tcPr>
            <w:tcW w:w="4765" w:type="dxa"/>
          </w:tcPr>
          <w:p w14:paraId="00000046" w14:textId="77777777" w:rsidR="005E21F8" w:rsidRPr="00251D55" w:rsidRDefault="00EB6973">
            <w:pPr>
              <w:jc w:val="both"/>
              <w:rPr>
                <w:rFonts w:ascii="Vrinda" w:hAnsi="Vrinda" w:cs="Vrinda"/>
                <w:color w:val="000000"/>
                <w:sz w:val="22"/>
                <w:szCs w:val="22"/>
              </w:rPr>
            </w:pPr>
            <w:r w:rsidRPr="00251D55">
              <w:rPr>
                <w:rFonts w:ascii="Vrinda" w:hAnsi="Vrinda" w:cs="Vrinda"/>
                <w:color w:val="000000"/>
                <w:sz w:val="22"/>
              </w:rPr>
              <w:t xml:space="preserve">গৃহীতব্য পদক্ষেপ সুপারভাইজার: </w:t>
            </w:r>
          </w:p>
          <w:p w14:paraId="00000047" w14:textId="77777777" w:rsidR="005E21F8" w:rsidRPr="00251D55" w:rsidRDefault="005E21F8">
            <w:pPr>
              <w:jc w:val="both"/>
              <w:rPr>
                <w:rFonts w:ascii="Vrinda" w:hAnsi="Vrinda" w:cs="Vrinda"/>
                <w:b/>
                <w:color w:val="000000"/>
                <w:sz w:val="22"/>
                <w:szCs w:val="22"/>
              </w:rPr>
            </w:pPr>
          </w:p>
        </w:tc>
        <w:tc>
          <w:tcPr>
            <w:tcW w:w="5310" w:type="dxa"/>
          </w:tcPr>
          <w:p w14:paraId="00000048" w14:textId="77777777" w:rsidR="005E21F8" w:rsidRPr="00251D55" w:rsidRDefault="00EB6973">
            <w:pPr>
              <w:jc w:val="both"/>
              <w:rPr>
                <w:rFonts w:ascii="Vrinda" w:hAnsi="Vrinda" w:cs="Vrinda"/>
                <w:color w:val="000000"/>
                <w:sz w:val="22"/>
                <w:szCs w:val="22"/>
              </w:rPr>
            </w:pPr>
            <w:r w:rsidRPr="00251D55">
              <w:rPr>
                <w:rFonts w:ascii="Vrinda" w:hAnsi="Vrinda" w:cs="Vrinda"/>
                <w:color w:val="000000"/>
                <w:sz w:val="22"/>
              </w:rPr>
              <w:t xml:space="preserve">গৃহীতব্য পদক্ষেপ স্বেচ্ছাসেবী: </w:t>
            </w:r>
          </w:p>
          <w:p w14:paraId="00000049" w14:textId="77777777" w:rsidR="005E21F8" w:rsidRPr="00251D55" w:rsidRDefault="005E21F8">
            <w:pPr>
              <w:jc w:val="both"/>
              <w:rPr>
                <w:rFonts w:ascii="Vrinda" w:hAnsi="Vrinda" w:cs="Vrinda"/>
                <w:b/>
                <w:color w:val="000000"/>
                <w:sz w:val="22"/>
                <w:szCs w:val="22"/>
              </w:rPr>
            </w:pPr>
          </w:p>
        </w:tc>
      </w:tr>
    </w:tbl>
    <w:p w14:paraId="0000004A" w14:textId="77777777" w:rsidR="005E21F8" w:rsidRPr="00251D55" w:rsidRDefault="005E21F8">
      <w:pPr>
        <w:jc w:val="both"/>
        <w:rPr>
          <w:rFonts w:ascii="Vrinda" w:hAnsi="Vrinda" w:cs="Vrinda"/>
          <w:color w:val="000000"/>
          <w:sz w:val="22"/>
          <w:szCs w:val="22"/>
        </w:rPr>
      </w:pPr>
    </w:p>
    <w:p w14:paraId="0000004B" w14:textId="77777777" w:rsidR="005E21F8" w:rsidRPr="00251D55" w:rsidRDefault="005E21F8">
      <w:pPr>
        <w:jc w:val="both"/>
        <w:rPr>
          <w:rFonts w:ascii="Vrinda" w:hAnsi="Vrinda" w:cs="Vrinda"/>
          <w:color w:val="000000"/>
          <w:sz w:val="22"/>
          <w:szCs w:val="22"/>
        </w:rPr>
      </w:pPr>
    </w:p>
    <w:sectPr w:rsidR="005E21F8" w:rsidRPr="00251D55">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rinda">
    <w:panose1 w:val="00000400000000000000"/>
    <w:charset w:val="00"/>
    <w:family w:val="swiss"/>
    <w:pitch w:val="variable"/>
    <w:sig w:usb0="0001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43E1F"/>
    <w:multiLevelType w:val="multilevel"/>
    <w:tmpl w:val="E634DD5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180"/>
      </w:pPr>
      <w:rPr>
        <w:rFonts w:ascii="Noto Sans Symbols" w:eastAsia="Noto Sans Symbols" w:hAnsi="Noto Sans Symbols" w:cs="Noto Sans Symbols"/>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243621A"/>
    <w:multiLevelType w:val="multilevel"/>
    <w:tmpl w:val="951A7E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6786A73"/>
    <w:multiLevelType w:val="multilevel"/>
    <w:tmpl w:val="1E2246DC"/>
    <w:lvl w:ilvl="0">
      <w:start w:val="1"/>
      <w:numFmt w:val="bullet"/>
      <w:lvlText w:val="●"/>
      <w:lvlJc w:val="left"/>
      <w:pPr>
        <w:ind w:left="360" w:hanging="360"/>
      </w:pPr>
      <w:rPr>
        <w:rFonts w:ascii="Noto Sans Symbols" w:eastAsia="Noto Sans Symbols" w:hAnsi="Noto Sans Symbols" w:cs="Noto Sans Symbol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2AE12DF1"/>
    <w:multiLevelType w:val="multilevel"/>
    <w:tmpl w:val="4350B6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70777E6"/>
    <w:multiLevelType w:val="multilevel"/>
    <w:tmpl w:val="2E6C2E1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080" w:hanging="360"/>
      </w:pPr>
      <w:rPr>
        <w:rFonts w:ascii="Noto Sans Symbols" w:eastAsia="Noto Sans Symbols" w:hAnsi="Noto Sans Symbols" w:cs="Noto Sans Symbol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66214492"/>
    <w:multiLevelType w:val="multilevel"/>
    <w:tmpl w:val="B29692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2"/>
  </w:num>
  <w:num w:numId="3">
    <w:abstractNumId w:val="5"/>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1F8"/>
    <w:rsid w:val="00251D55"/>
    <w:rsid w:val="005E21F8"/>
    <w:rsid w:val="00690A99"/>
    <w:rsid w:val="00EB23CB"/>
    <w:rsid w:val="00EB69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AF848"/>
  <w15:docId w15:val="{145CA1EF-ADF4-4964-BCF3-C004AFF84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bn-B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paragraph" w:styleId="BalloonText">
    <w:name w:val="Balloon Text"/>
    <w:basedOn w:val="Normal"/>
    <w:link w:val="BalloonTextChar"/>
    <w:uiPriority w:val="99"/>
    <w:semiHidden/>
    <w:unhideWhenUsed/>
    <w:rsid w:val="0038443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4438"/>
    <w:rPr>
      <w:rFonts w:ascii="Segoe UI" w:hAnsi="Segoe UI" w:cs="Segoe UI"/>
      <w:sz w:val="18"/>
      <w:szCs w:val="18"/>
    </w:rPr>
  </w:style>
  <w:style w:type="character" w:styleId="CommentReference">
    <w:name w:val="annotation reference"/>
    <w:basedOn w:val="DefaultParagraphFont"/>
    <w:uiPriority w:val="99"/>
    <w:semiHidden/>
    <w:unhideWhenUsed/>
    <w:rsid w:val="00384438"/>
    <w:rPr>
      <w:sz w:val="16"/>
      <w:szCs w:val="16"/>
    </w:rPr>
  </w:style>
  <w:style w:type="paragraph" w:styleId="CommentText">
    <w:name w:val="annotation text"/>
    <w:basedOn w:val="Normal"/>
    <w:link w:val="CommentTextChar"/>
    <w:uiPriority w:val="99"/>
    <w:semiHidden/>
    <w:unhideWhenUsed/>
    <w:rsid w:val="00384438"/>
    <w:rPr>
      <w:sz w:val="20"/>
      <w:szCs w:val="20"/>
    </w:rPr>
  </w:style>
  <w:style w:type="character" w:customStyle="1" w:styleId="CommentTextChar">
    <w:name w:val="Comment Text Char"/>
    <w:basedOn w:val="DefaultParagraphFont"/>
    <w:link w:val="CommentText"/>
    <w:uiPriority w:val="99"/>
    <w:semiHidden/>
    <w:rsid w:val="00384438"/>
    <w:rPr>
      <w:sz w:val="20"/>
      <w:szCs w:val="20"/>
    </w:rPr>
  </w:style>
  <w:style w:type="paragraph" w:styleId="CommentSubject">
    <w:name w:val="annotation subject"/>
    <w:basedOn w:val="CommentText"/>
    <w:next w:val="CommentText"/>
    <w:link w:val="CommentSubjectChar"/>
    <w:uiPriority w:val="99"/>
    <w:semiHidden/>
    <w:unhideWhenUsed/>
    <w:rsid w:val="00384438"/>
    <w:rPr>
      <w:b/>
      <w:bCs/>
    </w:rPr>
  </w:style>
  <w:style w:type="character" w:customStyle="1" w:styleId="CommentSubjectChar">
    <w:name w:val="Comment Subject Char"/>
    <w:basedOn w:val="CommentTextChar"/>
    <w:link w:val="CommentSubject"/>
    <w:uiPriority w:val="99"/>
    <w:semiHidden/>
    <w:rsid w:val="00384438"/>
    <w:rPr>
      <w:b/>
      <w:bCs/>
      <w:sz w:val="20"/>
      <w:szCs w:val="20"/>
    </w:rPr>
  </w:style>
  <w:style w:type="table" w:styleId="TableGrid">
    <w:name w:val="Table Grid"/>
    <w:basedOn w:val="TableNormal"/>
    <w:uiPriority w:val="39"/>
    <w:rsid w:val="00F860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9555A"/>
    <w:pPr>
      <w:ind w:left="720"/>
      <w:contextualSpacing/>
    </w:p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D50EBFDE5BA0C046BB4F4887674D3602" ma:contentTypeVersion="10" ma:contentTypeDescription="Create a new document." ma:contentTypeScope="" ma:versionID="237c5174645721db5708c4371c809845">
  <xsd:schema xmlns:xsd="http://www.w3.org/2001/XMLSchema" xmlns:xs="http://www.w3.org/2001/XMLSchema" xmlns:p="http://schemas.microsoft.com/office/2006/metadata/properties" xmlns:ns2="556b7b59-a5ab-43a3-951b-b35358296812" xmlns:ns3="59a77257-b34b-4b2c-9448-8c75d804f4ec" targetNamespace="http://schemas.microsoft.com/office/2006/metadata/properties" ma:root="true" ma:fieldsID="1f6e43e2168427d54cd4fb1b1e01a0fe" ns2:_="" ns3:_="">
    <xsd:import namespace="556b7b59-a5ab-43a3-951b-b35358296812"/>
    <xsd:import namespace="59a77257-b34b-4b2c-9448-8c75d804f4e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7b59-a5ab-43a3-951b-b3535829681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9a77257-b34b-4b2c-9448-8c75d804f4e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go:docsCustomData xmlns:go="http://customooxmlschemas.google.com/" roundtripDataSignature="AMtx7mimqPpJEYzNgjLT3yKQgcqrEqHDcA==">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</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_dlc_DocId xmlns="556b7b59-a5ab-43a3-951b-b35358296812">RSJKRHXK4A2N-423731635-30272</_dlc_DocId>
    <_dlc_DocIdUrl xmlns="556b7b59-a5ab-43a3-951b-b35358296812">
      <Url>https://planinternationalusa.sharepoint.com/sites/Projects/_layouts/15/DocIdRedir.aspx?ID=RSJKRHXK4A2N-423731635-30272</Url>
      <Description>RSJKRHXK4A2N-423731635-30272</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5B2BE8-2DD1-4AB9-BC95-AAEFA35A1398}">
  <ds:schemaRefs>
    <ds:schemaRef ds:uri="http://schemas.microsoft.com/sharepoint/events"/>
  </ds:schemaRefs>
</ds:datastoreItem>
</file>

<file path=customXml/itemProps2.xml><?xml version="1.0" encoding="utf-8"?>
<ds:datastoreItem xmlns:ds="http://schemas.openxmlformats.org/officeDocument/2006/customXml" ds:itemID="{310069C8-DF9D-4ACD-A09F-CAFCD2CE9B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b7b59-a5ab-43a3-951b-b35358296812"/>
    <ds:schemaRef ds:uri="59a77257-b34b-4b2c-9448-8c75d804f4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52A97EC3-AC25-4B84-8B39-812B71D72BB1}">
  <ds:schemaRefs>
    <ds:schemaRef ds:uri="http://schemas.microsoft.com/office/2006/metadata/properties"/>
    <ds:schemaRef ds:uri="http://schemas.microsoft.com/office/infopath/2007/PartnerControls"/>
    <ds:schemaRef ds:uri="556b7b59-a5ab-43a3-951b-b35358296812"/>
  </ds:schemaRefs>
</ds:datastoreItem>
</file>

<file path=customXml/itemProps5.xml><?xml version="1.0" encoding="utf-8"?>
<ds:datastoreItem xmlns:ds="http://schemas.openxmlformats.org/officeDocument/2006/customXml" ds:itemID="{1436DC0B-D3CE-4FAC-B3F6-CEEE447F63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586</Words>
  <Characters>3342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Colleen Fitzgerald</dc:creator>
  <cp:lastModifiedBy>Masrur</cp:lastModifiedBy>
  <cp:revision>4</cp:revision>
  <dcterms:created xsi:type="dcterms:W3CDTF">2021-12-22T19:14:00Z</dcterms:created>
  <dcterms:modified xsi:type="dcterms:W3CDTF">2023-11-25T00:11:00Z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0x010100D50EBFDE5BA0C046BB4F4887674D3602</vt:lpwstr>
  </property>
  <property fmtid="{D5CDD505-2E9C-101B-9397-08002B2CF9AE}" pid="3" name="Order">
    <vt:r8>3027200</vt:r8>
  </property>
  <property fmtid="{D5CDD505-2E9C-101B-9397-08002B2CF9AE}" pid="4" name="_dlc_DocIdItemGuid">
    <vt:lpwstr>3e884bdf-0623-70c4-a2df-96b8188755ff</vt:lpwstr>
  </property>
</Properties>
</file>